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BAAB4">
      <w:pPr>
        <w:spacing w:line="48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山西师范大学</w:t>
      </w:r>
      <w:r>
        <w:rPr>
          <w:rFonts w:hint="eastAsia" w:ascii="宋体" w:hAnsi="宋体"/>
          <w:b/>
          <w:sz w:val="44"/>
          <w:szCs w:val="44"/>
        </w:rPr>
        <w:t>同等学力学员专业异动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申请</w:t>
      </w:r>
      <w:r>
        <w:rPr>
          <w:rFonts w:hint="eastAsia" w:ascii="宋体" w:hAnsi="宋体"/>
          <w:b/>
          <w:sz w:val="44"/>
          <w:szCs w:val="44"/>
        </w:rPr>
        <w:t>表</w:t>
      </w:r>
    </w:p>
    <w:p w14:paraId="20174DB5">
      <w:pPr>
        <w:spacing w:line="360" w:lineRule="exact"/>
        <w:jc w:val="center"/>
        <w:rPr>
          <w:rFonts w:hint="eastAsia" w:ascii="宋体" w:hAnsi="宋体"/>
          <w:b/>
          <w:sz w:val="36"/>
          <w:szCs w:val="36"/>
        </w:rPr>
      </w:pPr>
    </w:p>
    <w:p w14:paraId="0F1E766B">
      <w:pPr>
        <w:jc w:val="right"/>
        <w:rPr>
          <w:rFonts w:hint="eastAsia"/>
          <w:b/>
          <w:sz w:val="18"/>
          <w:szCs w:val="18"/>
        </w:rPr>
      </w:pPr>
      <w:r>
        <w:rPr>
          <w:rFonts w:hint="eastAsia"/>
          <w:b/>
          <w:szCs w:val="21"/>
        </w:rPr>
        <w:t>同等学力</w:t>
      </w:r>
      <w:r>
        <w:rPr>
          <w:rFonts w:hint="eastAsia" w:ascii="宋体" w:hAnsi="宋体"/>
          <w:b/>
          <w:szCs w:val="21"/>
        </w:rPr>
        <w:t>〔异〕</w:t>
      </w:r>
      <w:r>
        <w:rPr>
          <w:rFonts w:hint="eastAsia"/>
          <w:b/>
          <w:szCs w:val="21"/>
        </w:rPr>
        <w:t xml:space="preserve">字（ </w:t>
      </w:r>
      <w:r>
        <w:rPr>
          <w:rFonts w:hint="eastAsia"/>
          <w:b/>
          <w:szCs w:val="21"/>
          <w:lang w:val="en-US" w:eastAsia="zh-CN"/>
        </w:rPr>
        <w:t xml:space="preserve">     </w:t>
      </w:r>
      <w:r>
        <w:rPr>
          <w:rFonts w:hint="eastAsia"/>
          <w:b/>
          <w:szCs w:val="21"/>
        </w:rPr>
        <w:t xml:space="preserve">）号 </w:t>
      </w:r>
      <w:r>
        <w:rPr>
          <w:b/>
          <w:szCs w:val="21"/>
        </w:rPr>
        <w:t xml:space="preserve">                   </w:t>
      </w:r>
    </w:p>
    <w:p w14:paraId="1959AD5F">
      <w:pPr>
        <w:jc w:val="center"/>
        <w:rPr>
          <w:rFonts w:hint="eastAsia"/>
          <w:b/>
          <w:sz w:val="18"/>
          <w:szCs w:val="18"/>
        </w:rPr>
      </w:pPr>
    </w:p>
    <w:tbl>
      <w:tblPr>
        <w:tblStyle w:val="4"/>
        <w:tblW w:w="9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1230"/>
        <w:gridCol w:w="288"/>
        <w:gridCol w:w="705"/>
        <w:gridCol w:w="1109"/>
        <w:gridCol w:w="1031"/>
        <w:gridCol w:w="583"/>
        <w:gridCol w:w="502"/>
        <w:gridCol w:w="1327"/>
        <w:gridCol w:w="1517"/>
      </w:tblGrid>
      <w:tr w14:paraId="2D986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23" w:type="dxa"/>
            <w:vAlign w:val="center"/>
          </w:tcPr>
          <w:p w14:paraId="50502DA0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  名</w:t>
            </w:r>
          </w:p>
        </w:tc>
        <w:tc>
          <w:tcPr>
            <w:tcW w:w="1230" w:type="dxa"/>
            <w:vAlign w:val="center"/>
          </w:tcPr>
          <w:p w14:paraId="6ECEC986">
            <w:pPr>
              <w:spacing w:line="360" w:lineRule="auto"/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0F6D54D">
            <w:pPr>
              <w:spacing w:line="360" w:lineRule="auto"/>
              <w:jc w:val="center"/>
              <w:rPr>
                <w:rFonts w:hint="eastAsia" w:eastAsia="宋体"/>
                <w:b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学号</w:t>
            </w:r>
          </w:p>
        </w:tc>
        <w:tc>
          <w:tcPr>
            <w:tcW w:w="2140" w:type="dxa"/>
            <w:gridSpan w:val="2"/>
          </w:tcPr>
          <w:p w14:paraId="44A38C60">
            <w:pPr>
              <w:spacing w:line="360" w:lineRule="auto"/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</w:p>
        </w:tc>
        <w:tc>
          <w:tcPr>
            <w:tcW w:w="1085" w:type="dxa"/>
            <w:gridSpan w:val="2"/>
            <w:vAlign w:val="center"/>
          </w:tcPr>
          <w:p w14:paraId="274323D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身份证号</w:t>
            </w:r>
          </w:p>
        </w:tc>
        <w:tc>
          <w:tcPr>
            <w:tcW w:w="2844" w:type="dxa"/>
            <w:gridSpan w:val="2"/>
            <w:vAlign w:val="center"/>
          </w:tcPr>
          <w:p w14:paraId="1C623128">
            <w:pPr>
              <w:spacing w:line="360" w:lineRule="auto"/>
              <w:rPr>
                <w:rFonts w:hint="default" w:eastAsia="宋体"/>
                <w:b/>
                <w:szCs w:val="21"/>
                <w:lang w:val="en-US" w:eastAsia="zh-CN"/>
              </w:rPr>
            </w:pPr>
          </w:p>
        </w:tc>
      </w:tr>
      <w:tr w14:paraId="73C40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23" w:type="dxa"/>
            <w:vAlign w:val="center"/>
          </w:tcPr>
          <w:p w14:paraId="0D72AC8A">
            <w:pPr>
              <w:spacing w:line="360" w:lineRule="auto"/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入学时间</w:t>
            </w:r>
          </w:p>
        </w:tc>
        <w:tc>
          <w:tcPr>
            <w:tcW w:w="2223" w:type="dxa"/>
            <w:gridSpan w:val="3"/>
            <w:vAlign w:val="center"/>
          </w:tcPr>
          <w:p w14:paraId="55E39289">
            <w:pPr>
              <w:spacing w:line="360" w:lineRule="auto"/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</w:p>
        </w:tc>
        <w:tc>
          <w:tcPr>
            <w:tcW w:w="2140" w:type="dxa"/>
            <w:gridSpan w:val="2"/>
            <w:vAlign w:val="center"/>
          </w:tcPr>
          <w:p w14:paraId="3EAEFE7E">
            <w:pPr>
              <w:spacing w:line="360" w:lineRule="auto"/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联系方式</w:t>
            </w:r>
          </w:p>
        </w:tc>
        <w:tc>
          <w:tcPr>
            <w:tcW w:w="3929" w:type="dxa"/>
            <w:gridSpan w:val="4"/>
            <w:vAlign w:val="center"/>
          </w:tcPr>
          <w:p w14:paraId="6ED5EBE6">
            <w:pPr>
              <w:spacing w:line="360" w:lineRule="auto"/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</w:p>
        </w:tc>
      </w:tr>
      <w:tr w14:paraId="5D506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23" w:type="dxa"/>
            <w:vAlign w:val="center"/>
          </w:tcPr>
          <w:p w14:paraId="1698E43A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原专业批次</w:t>
            </w:r>
            <w:r>
              <w:rPr>
                <w:rFonts w:hint="eastAsia"/>
                <w:b/>
                <w:szCs w:val="21"/>
              </w:rPr>
              <w:t xml:space="preserve">      </w:t>
            </w:r>
          </w:p>
        </w:tc>
        <w:tc>
          <w:tcPr>
            <w:tcW w:w="1518" w:type="dxa"/>
            <w:gridSpan w:val="2"/>
            <w:vAlign w:val="center"/>
          </w:tcPr>
          <w:p w14:paraId="030E827E">
            <w:pPr>
              <w:spacing w:line="360" w:lineRule="auto"/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1D9BCFD6">
            <w:pPr>
              <w:spacing w:line="360" w:lineRule="auto"/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原专业名称</w:t>
            </w:r>
          </w:p>
        </w:tc>
        <w:tc>
          <w:tcPr>
            <w:tcW w:w="1614" w:type="dxa"/>
            <w:gridSpan w:val="2"/>
            <w:vAlign w:val="center"/>
          </w:tcPr>
          <w:p w14:paraId="3D254333">
            <w:pPr>
              <w:spacing w:line="360" w:lineRule="auto"/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</w:p>
        </w:tc>
        <w:tc>
          <w:tcPr>
            <w:tcW w:w="1829" w:type="dxa"/>
            <w:gridSpan w:val="2"/>
            <w:vAlign w:val="center"/>
          </w:tcPr>
          <w:p w14:paraId="3DF59054">
            <w:pPr>
              <w:spacing w:line="360" w:lineRule="auto"/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原专业研究方向</w:t>
            </w:r>
          </w:p>
        </w:tc>
        <w:tc>
          <w:tcPr>
            <w:tcW w:w="1517" w:type="dxa"/>
            <w:vAlign w:val="center"/>
          </w:tcPr>
          <w:p w14:paraId="216AF647">
            <w:pPr>
              <w:spacing w:line="360" w:lineRule="auto"/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</w:p>
        </w:tc>
      </w:tr>
      <w:tr w14:paraId="3E3EE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423" w:type="dxa"/>
            <w:vAlign w:val="center"/>
          </w:tcPr>
          <w:p w14:paraId="72F6E921">
            <w:pPr>
              <w:spacing w:line="360" w:lineRule="auto"/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拟转入批次</w:t>
            </w:r>
          </w:p>
        </w:tc>
        <w:tc>
          <w:tcPr>
            <w:tcW w:w="1518" w:type="dxa"/>
            <w:gridSpan w:val="2"/>
            <w:vAlign w:val="center"/>
          </w:tcPr>
          <w:p w14:paraId="20F6FABE">
            <w:pPr>
              <w:spacing w:line="360" w:lineRule="auto"/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0040D1F0">
            <w:pPr>
              <w:spacing w:line="360" w:lineRule="auto"/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拟转入专业名称</w:t>
            </w:r>
          </w:p>
        </w:tc>
        <w:tc>
          <w:tcPr>
            <w:tcW w:w="1614" w:type="dxa"/>
            <w:gridSpan w:val="2"/>
            <w:vAlign w:val="center"/>
          </w:tcPr>
          <w:p w14:paraId="028C2E6B">
            <w:pPr>
              <w:spacing w:line="360" w:lineRule="auto"/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</w:p>
        </w:tc>
        <w:tc>
          <w:tcPr>
            <w:tcW w:w="1829" w:type="dxa"/>
            <w:gridSpan w:val="2"/>
            <w:vAlign w:val="center"/>
          </w:tcPr>
          <w:p w14:paraId="00478F17">
            <w:pPr>
              <w:spacing w:line="360" w:lineRule="auto"/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拟转入研究方</w:t>
            </w:r>
            <w:bookmarkStart w:id="0" w:name="_GoBack"/>
            <w:bookmarkEnd w:id="0"/>
            <w:r>
              <w:rPr>
                <w:rFonts w:hint="eastAsia"/>
                <w:b/>
                <w:szCs w:val="21"/>
                <w:lang w:val="en-US" w:eastAsia="zh-CN"/>
              </w:rPr>
              <w:t>向</w:t>
            </w:r>
          </w:p>
        </w:tc>
        <w:tc>
          <w:tcPr>
            <w:tcW w:w="1517" w:type="dxa"/>
            <w:vAlign w:val="center"/>
          </w:tcPr>
          <w:p w14:paraId="7BCFB8F3">
            <w:pPr>
              <w:spacing w:line="360" w:lineRule="auto"/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</w:p>
        </w:tc>
      </w:tr>
      <w:tr w14:paraId="13C7A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653" w:type="dxa"/>
            <w:gridSpan w:val="2"/>
            <w:vAlign w:val="center"/>
          </w:tcPr>
          <w:p w14:paraId="02FC9FE4">
            <w:pPr>
              <w:spacing w:line="360" w:lineRule="auto"/>
              <w:jc w:val="center"/>
              <w:rPr>
                <w:rFonts w:hint="default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是否已现场确认</w:t>
            </w:r>
          </w:p>
        </w:tc>
        <w:tc>
          <w:tcPr>
            <w:tcW w:w="2102" w:type="dxa"/>
            <w:gridSpan w:val="3"/>
            <w:vAlign w:val="center"/>
          </w:tcPr>
          <w:p w14:paraId="208F850E">
            <w:pPr>
              <w:spacing w:line="360" w:lineRule="auto"/>
              <w:jc w:val="center"/>
              <w:rPr>
                <w:rFonts w:hint="eastAsia"/>
                <w:b/>
                <w:szCs w:val="21"/>
                <w:lang w:val="en-US" w:eastAsia="zh-CN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0A0C0283">
            <w:pPr>
              <w:spacing w:line="360" w:lineRule="auto"/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现场确认专业</w:t>
            </w:r>
          </w:p>
        </w:tc>
        <w:tc>
          <w:tcPr>
            <w:tcW w:w="3346" w:type="dxa"/>
            <w:gridSpan w:val="3"/>
            <w:vAlign w:val="center"/>
          </w:tcPr>
          <w:p w14:paraId="0578CF40">
            <w:pPr>
              <w:spacing w:line="360" w:lineRule="auto"/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</w:p>
        </w:tc>
      </w:tr>
      <w:tr w14:paraId="7286D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1" w:hRule="atLeast"/>
        </w:trPr>
        <w:tc>
          <w:tcPr>
            <w:tcW w:w="1423" w:type="dxa"/>
            <w:vAlign w:val="center"/>
          </w:tcPr>
          <w:p w14:paraId="4216D266">
            <w:pPr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申请理由</w:t>
            </w:r>
          </w:p>
        </w:tc>
        <w:tc>
          <w:tcPr>
            <w:tcW w:w="8292" w:type="dxa"/>
            <w:gridSpan w:val="9"/>
            <w:vAlign w:val="center"/>
          </w:tcPr>
          <w:p w14:paraId="3779BB9E">
            <w:pPr>
              <w:keepNext w:val="0"/>
              <w:keepLines w:val="0"/>
              <w:pageBreakBefore w:val="0"/>
              <w:widowControl w:val="0"/>
              <w:tabs>
                <w:tab w:val="left" w:pos="38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/>
                <w:sz w:val="24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本人因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                                                        </w:t>
            </w:r>
          </w:p>
          <w:p w14:paraId="1F7D5CC4">
            <w:pPr>
              <w:keepNext w:val="0"/>
              <w:keepLines w:val="0"/>
              <w:pageBreakBefore w:val="0"/>
              <w:widowControl w:val="0"/>
              <w:tabs>
                <w:tab w:val="left" w:pos="38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/>
                <w:sz w:val="24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                                                             </w:t>
            </w:r>
          </w:p>
          <w:p w14:paraId="22997D8B">
            <w:pPr>
              <w:keepNext w:val="0"/>
              <w:keepLines w:val="0"/>
              <w:pageBreakBefore w:val="0"/>
              <w:widowControl w:val="0"/>
              <w:tabs>
                <w:tab w:val="left" w:pos="38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等原因，自愿申请转专业。并承诺如因转专业导致无法正常完成学业，自行承担后果。</w:t>
            </w:r>
            <w:r>
              <w:rPr>
                <w:rFonts w:hint="eastAsia"/>
                <w:sz w:val="24"/>
                <w:lang w:val="en-US" w:eastAsia="zh-CN"/>
              </w:rPr>
              <w:t xml:space="preserve">      </w:t>
            </w:r>
          </w:p>
          <w:p w14:paraId="1E0812FC">
            <w:pPr>
              <w:keepNext w:val="0"/>
              <w:keepLines w:val="0"/>
              <w:pageBreakBefore w:val="0"/>
              <w:widowControl w:val="0"/>
              <w:tabs>
                <w:tab w:val="left" w:pos="38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80" w:firstLineChars="1200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申请人签字：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</w:t>
            </w:r>
          </w:p>
          <w:p w14:paraId="5B2AD584">
            <w:pPr>
              <w:numPr>
                <w:numId w:val="0"/>
              </w:numPr>
              <w:spacing w:line="360" w:lineRule="auto"/>
              <w:jc w:val="right"/>
              <w:rPr>
                <w:rFonts w:hint="default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年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月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日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</w:p>
        </w:tc>
      </w:tr>
      <w:tr w14:paraId="35D1A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2" w:hRule="atLeast"/>
        </w:trPr>
        <w:tc>
          <w:tcPr>
            <w:tcW w:w="1423" w:type="dxa"/>
            <w:vAlign w:val="center"/>
          </w:tcPr>
          <w:p w14:paraId="4520EDE8">
            <w:pPr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学习中心处理情况</w:t>
            </w:r>
          </w:p>
        </w:tc>
        <w:tc>
          <w:tcPr>
            <w:tcW w:w="8292" w:type="dxa"/>
            <w:gridSpan w:val="9"/>
            <w:vAlign w:val="center"/>
          </w:tcPr>
          <w:p w14:paraId="3C19C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经审查，该生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符合/不符合 </w:t>
            </w:r>
            <w:r>
              <w:rPr>
                <w:rFonts w:hint="eastAsia"/>
                <w:sz w:val="24"/>
                <w:lang w:val="en-US" w:eastAsia="zh-CN"/>
              </w:rPr>
              <w:t>转专业条件，已核查其提交的相关材料，并在学习平台上对该学员的相关信息进行更改，且已明确告知本人。</w:t>
            </w:r>
          </w:p>
          <w:p w14:paraId="561CD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200" w:firstLineChars="500"/>
              <w:jc w:val="both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  <w:p w14:paraId="26E4621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经办人：                     年       月      日   </w:t>
            </w:r>
          </w:p>
        </w:tc>
      </w:tr>
      <w:tr w14:paraId="1E45F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atLeast"/>
        </w:trPr>
        <w:tc>
          <w:tcPr>
            <w:tcW w:w="1423" w:type="dxa"/>
            <w:vAlign w:val="center"/>
          </w:tcPr>
          <w:p w14:paraId="4C03C321">
            <w:pPr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院校意见</w:t>
            </w:r>
          </w:p>
        </w:tc>
        <w:tc>
          <w:tcPr>
            <w:tcW w:w="8292" w:type="dxa"/>
            <w:gridSpan w:val="9"/>
            <w:vAlign w:val="center"/>
          </w:tcPr>
          <w:p w14:paraId="13775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经审核，该生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符合/不符合 </w:t>
            </w:r>
            <w:r>
              <w:rPr>
                <w:rFonts w:hint="eastAsia"/>
                <w:sz w:val="24"/>
                <w:lang w:val="en-US" w:eastAsia="zh-CN"/>
              </w:rPr>
              <w:t xml:space="preserve">转专业条件，并在学信网上对该学员的相关信息进行更改。 </w:t>
            </w:r>
          </w:p>
          <w:p w14:paraId="06668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</w:t>
            </w:r>
          </w:p>
          <w:p w14:paraId="323BD12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经办人：                     年       月       日  </w:t>
            </w:r>
          </w:p>
        </w:tc>
      </w:tr>
    </w:tbl>
    <w:p w14:paraId="78508678">
      <w:pPr>
        <w:ind w:firstLine="207" w:firstLineChars="98"/>
        <w:rPr>
          <w:rFonts w:hint="eastAsia"/>
          <w:b/>
          <w:szCs w:val="21"/>
        </w:rPr>
      </w:pPr>
    </w:p>
    <w:p w14:paraId="38D06782">
      <w:pPr>
        <w:numPr>
          <w:numId w:val="0"/>
        </w:numPr>
        <w:jc w:val="center"/>
        <w:rPr>
          <w:b/>
        </w:rPr>
      </w:pPr>
      <w:r>
        <w:rPr>
          <w:rFonts w:hint="eastAsia"/>
          <w:b/>
          <w:szCs w:val="21"/>
        </w:rPr>
        <w:t>注：</w:t>
      </w:r>
      <w:r>
        <w:rPr>
          <w:rFonts w:hint="eastAsia"/>
          <w:sz w:val="24"/>
          <w:lang w:val="en-US" w:eastAsia="zh-CN"/>
        </w:rPr>
        <w:t>学员就读期间只允许提出一次转专业申请。此表必须由学员本人填写并签字确认。</w:t>
      </w:r>
    </w:p>
    <w:sectPr>
      <w:headerReference r:id="rId3" w:type="default"/>
      <w:pgSz w:w="11906" w:h="16838"/>
      <w:pgMar w:top="1599" w:right="1077" w:bottom="851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C7FF3">
    <w:pPr>
      <w:pStyle w:val="3"/>
      <w:jc w:val="left"/>
    </w:pPr>
    <w:r>
      <w:rPr>
        <w:rFonts w:hint="eastAsia" w:eastAsia="宋体"/>
        <w:lang w:eastAsia="zh-CN"/>
      </w:rPr>
      <w:drawing>
        <wp:inline distT="0" distB="0" distL="114300" distR="114300">
          <wp:extent cx="1467485" cy="339090"/>
          <wp:effectExtent l="0" t="0" r="5715" b="3810"/>
          <wp:docPr id="1" name="图片 1" descr="师范酒红-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师范酒红-横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7485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B5271B"/>
    <w:rsid w:val="00173A9A"/>
    <w:rsid w:val="001F214F"/>
    <w:rsid w:val="00210447"/>
    <w:rsid w:val="00327B6B"/>
    <w:rsid w:val="00434DA8"/>
    <w:rsid w:val="0044698D"/>
    <w:rsid w:val="0071158A"/>
    <w:rsid w:val="008869D3"/>
    <w:rsid w:val="00B5271B"/>
    <w:rsid w:val="00C93C22"/>
    <w:rsid w:val="00E60A04"/>
    <w:rsid w:val="00F72C1C"/>
    <w:rsid w:val="00F91CD4"/>
    <w:rsid w:val="03E12F9E"/>
    <w:rsid w:val="0B50086E"/>
    <w:rsid w:val="0B5D4FB1"/>
    <w:rsid w:val="114C4059"/>
    <w:rsid w:val="153C1FDB"/>
    <w:rsid w:val="15AE11FE"/>
    <w:rsid w:val="22F40F96"/>
    <w:rsid w:val="231454EE"/>
    <w:rsid w:val="274547EB"/>
    <w:rsid w:val="2AB236D0"/>
    <w:rsid w:val="301B3075"/>
    <w:rsid w:val="35153B41"/>
    <w:rsid w:val="3C5E53AF"/>
    <w:rsid w:val="4C9C74D2"/>
    <w:rsid w:val="50AD1D7D"/>
    <w:rsid w:val="527A6358"/>
    <w:rsid w:val="61654C5B"/>
    <w:rsid w:val="62691311"/>
    <w:rsid w:val="69CE3625"/>
    <w:rsid w:val="7750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429</Words>
  <Characters>435</Characters>
  <Lines>3</Lines>
  <Paragraphs>1</Paragraphs>
  <TotalTime>0</TotalTime>
  <ScaleCrop>false</ScaleCrop>
  <LinksUpToDate>false</LinksUpToDate>
  <CharactersWithSpaces>579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2023-06-27T08:36:00Z</dcterms:created>
  <dc:creator>超</dc:creator>
  <cp:lastModifiedBy>Nan</cp:lastModifiedBy>
  <cp:lastPrinted>2023-12-28T01:06:00Z</cp:lastPrinted>
  <dcterms:modified xsi:type="dcterms:W3CDTF">2026-06-16T14:34:25Z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1F51F0A2C97F44EB92D6F1A05D4FD1ED_13</vt:lpwstr>
  </property>
  <property fmtid="{D5CDD505-2E9C-101B-9397-08002B2CF9AE}" pid="4" name="KSOTemplateDocerSaveRecord">
    <vt:lpwstr>eyJoZGlkIjoiN2YzNjBkOTgyNWQ1YTMxYzM3MzMwNWFiODNmOWIzYWMiLCJ1c2VySWQiOiIyNzczMzQ3MzkifQ==</vt:lpwstr>
  </property>
</Properties>
</file>